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page" w:tblpY="3151" w:leftFromText="180" w:topFromText="0" w:rightFromText="180" w:bottomFromText="0"/>
        <w:tblW w:w="10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240"/>
        <w:gridCol w:w="4512"/>
        <w:gridCol w:w="2160"/>
      </w:tblGrid>
      <w:tr>
        <w:trPr>
          <w:trHeight w:val="571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bottom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after="6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Fonts w:ascii="Arial" w:hAnsi="Arial" w:cs="Arial" w:eastAsia="Arial"/>
                <w:sz w:val="22"/>
              </w:rPr>
            </w:r>
            <w:bookmarkStart w:id="0" w:name="bookmark0"/>
            <w:r>
              <w:rPr>
                <w:rStyle w:val="929"/>
                <w:rFonts w:ascii="Arial" w:hAnsi="Arial" w:cs="Arial" w:eastAsia="Arial"/>
                <w:sz w:val="22"/>
              </w:rPr>
              <w:t xml:space="preserve">№</w:t>
            </w:r>
            <w:r>
              <w:rPr>
                <w:rFonts w:ascii="Arial" w:hAnsi="Arial" w:cs="Arial" w:eastAsia="Arial"/>
                <w:sz w:val="22"/>
              </w:rPr>
            </w:r>
          </w:p>
          <w:p>
            <w:pPr>
              <w:pStyle w:val="931"/>
              <w:ind w:left="200"/>
              <w:jc w:val="left"/>
              <w:spacing w:lineRule="exact" w:line="240" w:before="6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п/п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Характеристики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512" w:type="dxa"/>
            <w:vAlign w:val="center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Стандартные предложения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vAlign w:val="center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Выбор заказчика</w:t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552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1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Тип трансформатора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512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74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ТС,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ТСЗ,ТСЛ или иное (указать)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557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2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Номинальная мощность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512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74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10; 16; 25; 40; 63; 100; 160; 250; 400; 630;1000 или иное (указать)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298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bottom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3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Напряжение обмотки ВН, 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кВ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512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6; 6,3; 10; 10,5 или иное (указать)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293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bottom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4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Напряжение обмотки НН, 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кВ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512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0,23; 0,4; 0,69 или иное (указать)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552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5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Схема и группа соединения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512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83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  <w:lang w:val="en-US" w:bidi="en-US" w:eastAsia="en-US"/>
              </w:rPr>
              <w:t xml:space="preserve">Y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/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Ун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-О; Д/Ун-11; 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Yн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/Д-11 или ино</w:t>
            </w:r>
            <w:bookmarkStart w:id="1" w:name="_GoBack"/>
            <w:r>
              <w:rPr>
                <w:rFonts w:ascii="Arial" w:hAnsi="Arial" w:cs="Arial" w:eastAsia="Arial"/>
                <w:sz w:val="22"/>
              </w:rPr>
            </w:r>
            <w:bookmarkEnd w:id="1"/>
            <w:r>
              <w:rPr>
                <w:rStyle w:val="929"/>
                <w:rFonts w:ascii="Arial" w:hAnsi="Arial" w:cs="Arial" w:eastAsia="Arial"/>
                <w:sz w:val="22"/>
              </w:rPr>
              <w:t xml:space="preserve">е (указать)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283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bottom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6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Регулировка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512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ПБВ: ±2х2,5%; ±1х5% или иное (указать)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283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bottom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7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Материал обмоток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512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Алюминий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288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bottom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8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Класс теплостойкости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512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«В»; </w:t>
            </w:r>
            <w:r>
              <w:rPr>
                <w:rStyle w:val="929"/>
                <w:rFonts w:ascii="Arial" w:hAnsi="Arial" w:cs="Arial" w:eastAsia="Arial"/>
                <w:sz w:val="22"/>
                <w:lang w:val="en-US" w:bidi="en-US" w:eastAsia="en-US"/>
              </w:rPr>
              <w:t xml:space="preserve">«F»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293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bottom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9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Потери холостого хода, 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кВА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512" w:type="dxa"/>
            <w:vAlign w:val="center"/>
            <w:vMerge w:val="restart"/>
            <w:textDirection w:val="lrTb"/>
            <w:noWrap w:val="false"/>
          </w:tcPr>
          <w:p>
            <w:pPr>
              <w:pStyle w:val="931"/>
              <w:jc w:val="left"/>
              <w:spacing w:lineRule="exact" w:line="274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В пределах нормативных документов для каждой мощности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283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bottom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10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Ток холостого хода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</w:tcBorders>
            <w:tcW w:w="45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GOST type A" w:hAnsi="GOST type A"/>
              </w:rPr>
            </w:pPr>
            <w:r>
              <w:rPr>
                <w:rFonts w:ascii="GOST type A" w:hAnsi="GOST type A"/>
              </w:rPr>
            </w:r>
            <w:r/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566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11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78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Потери короткого замыкания, 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кВА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</w:tcBorders>
            <w:tcW w:w="45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GOST type A" w:hAnsi="GOST type A"/>
              </w:rPr>
            </w:pPr>
            <w:r>
              <w:rPr>
                <w:rFonts w:ascii="GOST type A" w:hAnsi="GOST type A"/>
              </w:rPr>
            </w:r>
            <w:r/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562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12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78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Напряжение короткого замыкания, %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</w:tcBorders>
            <w:tcW w:w="45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GOST type A" w:hAnsi="GOST type A"/>
              </w:rPr>
            </w:pPr>
            <w:r>
              <w:rPr>
                <w:rFonts w:ascii="GOST type A" w:hAnsi="GOST type A"/>
              </w:rPr>
            </w:r>
            <w:r/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283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bottom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13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Габариты </w:t>
            </w:r>
            <w:r>
              <w:rPr>
                <w:rStyle w:val="929"/>
                <w:rFonts w:ascii="Arial" w:hAnsi="Arial" w:cs="Arial" w:eastAsia="Arial"/>
                <w:sz w:val="22"/>
                <w:lang w:bidi="en-US" w:eastAsia="en-US"/>
              </w:rPr>
              <w:t xml:space="preserve">(</w:t>
            </w:r>
            <w:r>
              <w:rPr>
                <w:rStyle w:val="929"/>
                <w:rFonts w:ascii="Arial" w:hAnsi="Arial" w:cs="Arial" w:eastAsia="Arial"/>
                <w:sz w:val="22"/>
                <w:lang w:val="en-US" w:bidi="en-US" w:eastAsia="en-US"/>
              </w:rPr>
              <w:t xml:space="preserve">L</w:t>
            </w:r>
            <w:r>
              <w:rPr>
                <w:rStyle w:val="929"/>
                <w:rFonts w:ascii="Arial" w:hAnsi="Arial" w:cs="Arial" w:eastAsia="Arial"/>
                <w:sz w:val="22"/>
                <w:lang w:bidi="en-US" w:eastAsia="en-US"/>
              </w:rPr>
              <w:t xml:space="preserve">, </w:t>
            </w:r>
            <w:r>
              <w:rPr>
                <w:rStyle w:val="929"/>
                <w:rFonts w:ascii="Arial" w:hAnsi="Arial" w:cs="Arial" w:eastAsia="Arial"/>
                <w:sz w:val="22"/>
                <w:lang w:val="en-US" w:bidi="en-US" w:eastAsia="en-US"/>
              </w:rPr>
              <w:t xml:space="preserve">B</w:t>
            </w:r>
            <w:r>
              <w:rPr>
                <w:rStyle w:val="929"/>
                <w:rFonts w:ascii="Arial" w:hAnsi="Arial" w:cs="Arial" w:eastAsia="Arial"/>
                <w:sz w:val="22"/>
                <w:lang w:bidi="en-US" w:eastAsia="en-US"/>
              </w:rPr>
              <w:t xml:space="preserve">, </w:t>
            </w:r>
            <w:r>
              <w:rPr>
                <w:rStyle w:val="929"/>
                <w:rFonts w:ascii="Arial" w:hAnsi="Arial" w:cs="Arial" w:eastAsia="Arial"/>
                <w:sz w:val="22"/>
                <w:lang w:val="en-US" w:bidi="en-US" w:eastAsia="en-US"/>
              </w:rPr>
              <w:t xml:space="preserve">H</w:t>
            </w:r>
            <w:r>
              <w:rPr>
                <w:rStyle w:val="929"/>
                <w:rFonts w:ascii="Arial" w:hAnsi="Arial" w:cs="Arial" w:eastAsia="Arial"/>
                <w:sz w:val="22"/>
                <w:lang w:bidi="en-US" w:eastAsia="en-US"/>
              </w:rPr>
              <w:t xml:space="preserve">), 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мм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</w:tcBorders>
            <w:tcW w:w="45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GOST type A" w:hAnsi="GOST type A"/>
              </w:rPr>
            </w:pPr>
            <w:r>
              <w:rPr>
                <w:rFonts w:ascii="GOST type A" w:hAnsi="GOST type A"/>
              </w:rPr>
            </w:r>
            <w:r/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283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bottom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14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Масса (полная), кг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</w:tcBorders>
            <w:tcW w:w="45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GOST type A" w:hAnsi="GOST type A"/>
              </w:rPr>
            </w:pPr>
            <w:r>
              <w:rPr>
                <w:rFonts w:ascii="GOST type A" w:hAnsi="GOST type A"/>
              </w:rPr>
            </w:r>
            <w:r/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283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bottom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15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Номинальная частота, Гц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512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50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283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bottom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16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Температура 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окр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. среды, ±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°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С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512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-5/+40; -45/+45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850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17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Исполнение выводов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512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74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С крышки; торцевое левое (правое); снизу со дна; лицевое со стороны широкой стенки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274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bottom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18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Степень защиты(1Р)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512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  <w:lang w:val="en-US" w:bidi="en-US" w:eastAsia="en-US"/>
              </w:rPr>
              <w:t xml:space="preserve">IP</w:t>
            </w:r>
            <w:r>
              <w:rPr>
                <w:rStyle w:val="929"/>
                <w:rFonts w:ascii="Arial" w:hAnsi="Arial" w:cs="Arial" w:eastAsia="Arial"/>
                <w:sz w:val="22"/>
                <w:lang w:bidi="en-US" w:eastAsia="en-US"/>
              </w:rPr>
              <w:t xml:space="preserve">00; </w:t>
            </w:r>
            <w:r>
              <w:rPr>
                <w:rStyle w:val="929"/>
                <w:rFonts w:ascii="Arial" w:hAnsi="Arial" w:cs="Arial" w:eastAsia="Arial"/>
                <w:sz w:val="22"/>
                <w:lang w:val="en-US" w:bidi="en-US" w:eastAsia="en-US"/>
              </w:rPr>
              <w:t xml:space="preserve">IP</w:t>
            </w:r>
            <w:r>
              <w:rPr>
                <w:rStyle w:val="929"/>
                <w:rFonts w:ascii="Arial" w:hAnsi="Arial" w:cs="Arial" w:eastAsia="Arial"/>
                <w:sz w:val="22"/>
                <w:lang w:bidi="en-US" w:eastAsia="en-US"/>
              </w:rPr>
              <w:t xml:space="preserve">20; </w:t>
            </w:r>
            <w:r>
              <w:rPr>
                <w:rStyle w:val="929"/>
                <w:rFonts w:ascii="Arial" w:hAnsi="Arial" w:cs="Arial" w:eastAsia="Arial"/>
                <w:sz w:val="22"/>
                <w:lang w:val="en-US" w:bidi="en-US" w:eastAsia="en-US"/>
              </w:rPr>
              <w:t xml:space="preserve">IP</w:t>
            </w:r>
            <w:r>
              <w:rPr>
                <w:rStyle w:val="929"/>
                <w:rFonts w:ascii="Arial" w:hAnsi="Arial" w:cs="Arial" w:eastAsia="Arial"/>
                <w:sz w:val="22"/>
                <w:lang w:bidi="en-US" w:eastAsia="en-US"/>
              </w:rPr>
              <w:t xml:space="preserve">21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 или иное (указать)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288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bottom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19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Климатическое исполнение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512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У3 ;УХЛ4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840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20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Контроль температуры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512" w:type="dxa"/>
            <w:vAlign w:val="bottom"/>
            <w:textDirection w:val="lrTb"/>
            <w:noWrap w:val="false"/>
          </w:tcPr>
          <w:p>
            <w:pPr>
              <w:pStyle w:val="931"/>
              <w:jc w:val="left"/>
              <w:spacing w:lineRule="exact" w:line="278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Тр-100( с датчиками </w:t>
            </w:r>
            <w:r>
              <w:rPr>
                <w:rStyle w:val="929"/>
                <w:rFonts w:ascii="Arial" w:hAnsi="Arial" w:cs="Arial" w:eastAsia="Arial"/>
                <w:sz w:val="22"/>
                <w:lang w:val="en-US" w:bidi="en-US" w:eastAsia="en-US"/>
              </w:rPr>
              <w:t xml:space="preserve">t</w:t>
            </w:r>
            <w:r>
              <w:rPr>
                <w:rStyle w:val="929"/>
                <w:rFonts w:ascii="Arial" w:hAnsi="Arial" w:cs="Arial" w:eastAsia="Arial"/>
                <w:sz w:val="22"/>
                <w:lang w:bidi="en-US" w:eastAsia="en-US"/>
              </w:rPr>
              <w:t xml:space="preserve">°</w:t>
            </w:r>
            <w:r>
              <w:rPr>
                <w:rStyle w:val="929"/>
                <w:rFonts w:ascii="Arial" w:hAnsi="Arial" w:cs="Arial" w:eastAsia="Arial"/>
                <w:sz w:val="22"/>
                <w:lang w:bidi="en-US" w:eastAsia="en-US"/>
              </w:rPr>
              <w:t xml:space="preserve">- 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ры</w:t>
            </w:r>
            <w:r>
              <w:rPr>
                <w:rStyle w:val="929"/>
                <w:rFonts w:ascii="Arial" w:hAnsi="Arial" w:cs="Arial" w:eastAsia="Arial"/>
                <w:sz w:val="22"/>
              </w:rPr>
              <w:t xml:space="preserve"> РТ-100) или аналогичные - по спецзаказу за доп. плату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6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10"/>
              </w:rPr>
            </w:pPr>
            <w:r>
              <w:rPr>
                <w:rFonts w:ascii="Arial" w:hAnsi="Arial" w:cs="Arial" w:eastAsia="Arial"/>
                <w:sz w:val="22"/>
                <w:szCs w:val="10"/>
              </w:rPr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  <w:tr>
        <w:trPr>
          <w:trHeight w:val="1258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31"/>
              <w:ind w:left="200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21</w:t>
            </w:r>
            <w:r>
              <w:rPr>
                <w:rFonts w:ascii="Arial" w:hAnsi="Arial" w:cs="Arial" w:eastAsia="Arial"/>
                <w:sz w:val="22"/>
              </w:rPr>
            </w:r>
          </w:p>
        </w:tc>
        <w:tc>
          <w:tcPr>
            <w:gridSpan w:val="3"/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2" w:type="dxa"/>
            <w:textDirection w:val="lrTb"/>
            <w:noWrap w:val="false"/>
          </w:tcPr>
          <w:p>
            <w:pPr>
              <w:pStyle w:val="931"/>
              <w:jc w:val="left"/>
              <w:spacing w:lineRule="exact" w:line="240" w:before="0"/>
              <w:shd w:val="clear" w:fill="auto" w:color="auto"/>
              <w:rPr>
                <w:rFonts w:ascii="Arial" w:hAnsi="Arial" w:cs="Arial" w:eastAsia="Arial"/>
                <w:sz w:val="22"/>
              </w:rPr>
            </w:pPr>
            <w:r>
              <w:rPr>
                <w:rStyle w:val="929"/>
                <w:rFonts w:ascii="Arial" w:hAnsi="Arial" w:cs="Arial" w:eastAsia="Arial"/>
                <w:sz w:val="22"/>
              </w:rPr>
              <w:t xml:space="preserve">Дополнительные требования (по желанию заказчика)</w:t>
            </w:r>
            <w:r>
              <w:rPr>
                <w:rFonts w:ascii="Arial" w:hAnsi="Arial" w:cs="Arial" w:eastAsia="Arial"/>
                <w:sz w:val="22"/>
              </w:rPr>
            </w:r>
          </w:p>
        </w:tc>
      </w:tr>
    </w:tbl>
    <w:p>
      <w:pPr>
        <w:pStyle w:val="930"/>
        <w:ind w:left="560"/>
        <w:keepLines/>
        <w:keepNext/>
        <w:spacing w:lineRule="exact" w:line="280"/>
        <w:shd w:val="clear" w:fill="auto" w:color="auto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</w:rPr>
        <w:t xml:space="preserve">                         </w:t>
      </w:r>
      <w:r>
        <w:rPr>
          <w:rFonts w:ascii="Arial" w:hAnsi="Arial" w:cs="Arial" w:eastAsia="Arial"/>
          <w:sz w:val="22"/>
        </w:rPr>
      </w:r>
    </w:p>
    <w:p>
      <w:pPr>
        <w:pStyle w:val="930"/>
        <w:ind w:left="560"/>
        <w:keepLines/>
        <w:keepNext/>
        <w:spacing w:lineRule="exact" w:line="280"/>
        <w:shd w:val="clear" w:fill="auto" w:color="auto"/>
        <w:rPr>
          <w:rFonts w:ascii="Arial" w:hAnsi="Arial" w:cs="Arial" w:eastAsia="Arial"/>
          <w:b w:val="false"/>
          <w:sz w:val="22"/>
          <w:u w:val="single"/>
        </w:rPr>
      </w:pPr>
      <w:r>
        <w:rPr>
          <w:rFonts w:ascii="Arial" w:hAnsi="Arial" w:cs="Arial" w:eastAsia="Arial"/>
          <w:sz w:val="22"/>
        </w:rPr>
        <w:t xml:space="preserve"> </w:t>
      </w:r>
      <w:r>
        <w:rPr>
          <w:rFonts w:ascii="Arial" w:hAnsi="Arial" w:cs="Arial" w:eastAsia="Arial"/>
          <w:b w:val="false"/>
          <w:sz w:val="22"/>
          <w:u w:val="single"/>
        </w:rPr>
        <w:t xml:space="preserve">О</w:t>
      </w:r>
      <w:r>
        <w:rPr>
          <w:rFonts w:ascii="Arial" w:hAnsi="Arial" w:cs="Arial" w:eastAsia="Arial"/>
          <w:b w:val="false"/>
          <w:sz w:val="22"/>
          <w:u w:val="single"/>
        </w:rPr>
        <w:t xml:space="preserve">ПРОСНЫЙ ЛИСТ </w:t>
      </w:r>
      <w:r>
        <w:rPr>
          <w:rFonts w:ascii="Arial" w:hAnsi="Arial" w:cs="Arial" w:eastAsia="Arial"/>
          <w:b w:val="false"/>
          <w:sz w:val="22"/>
          <w:u w:val="single"/>
        </w:rPr>
        <w:t xml:space="preserve">для сухих трансформаторов</w:t>
      </w:r>
      <w:r>
        <w:rPr>
          <w:rFonts w:ascii="Arial" w:hAnsi="Arial" w:cs="Arial" w:eastAsia="Arial"/>
          <w:b w:val="false"/>
          <w:sz w:val="22"/>
          <w:u w:val="single"/>
        </w:rPr>
        <w:t xml:space="preserve"> </w:t>
      </w:r>
      <w:bookmarkEnd w:id="0"/>
      <w:r>
        <w:rPr>
          <w:rFonts w:ascii="Arial" w:hAnsi="Arial" w:cs="Arial" w:eastAsia="Arial"/>
          <w:b w:val="false"/>
          <w:sz w:val="22"/>
          <w:u w:val="single"/>
        </w:rPr>
      </w:r>
      <w:r>
        <w:rPr>
          <w:rFonts w:ascii="Arial" w:hAnsi="Arial" w:cs="Arial" w:eastAsia="Arial"/>
          <w:sz w:val="22"/>
        </w:rPr>
      </w:r>
    </w:p>
    <w:p>
      <w:pPr>
        <w:rPr>
          <w:rFonts w:ascii="Arial" w:hAnsi="Arial" w:cs="Arial" w:eastAsia="Arial"/>
          <w:sz w:val="22"/>
          <w:szCs w:val="2"/>
        </w:rPr>
        <w:framePr w:w="10459" w:wrap="notBeside" w:vAnchor="text" w:hAnchor="text" w:xAlign="center" w:y="1"/>
      </w:pPr>
      <w:r>
        <w:rPr>
          <w:rFonts w:ascii="Arial" w:hAnsi="Arial" w:cs="Arial" w:eastAsia="Arial"/>
          <w:sz w:val="22"/>
          <w:szCs w:val="2"/>
        </w:rPr>
      </w:r>
      <w:r>
        <w:rPr>
          <w:rFonts w:ascii="Arial" w:hAnsi="Arial" w:cs="Arial" w:eastAsia="Arial"/>
          <w:sz w:val="22"/>
        </w:rPr>
      </w:r>
    </w:p>
    <w:p>
      <w:pPr>
        <w:rPr>
          <w:rFonts w:ascii="Arial" w:hAnsi="Arial" w:cs="Arial" w:eastAsia="Arial"/>
          <w:sz w:val="22"/>
          <w:szCs w:val="2"/>
        </w:rPr>
      </w:pPr>
      <w:r>
        <w:rPr>
          <w:rFonts w:ascii="Arial" w:hAnsi="Arial" w:cs="Arial" w:eastAsia="Arial"/>
          <w:sz w:val="22"/>
          <w:szCs w:val="2"/>
        </w:rPr>
      </w:r>
      <w:r>
        <w:rPr>
          <w:rFonts w:ascii="Arial" w:hAnsi="Arial" w:cs="Arial" w:eastAsia="Arial"/>
          <w:sz w:val="22"/>
        </w:rPr>
      </w:r>
    </w:p>
    <w:p>
      <w:pPr>
        <w:pStyle w:val="931"/>
        <w:ind w:left="560"/>
        <w:spacing w:before="0"/>
        <w:shd w:val="clear" w:fill="auto" w:color="auto"/>
        <w:tabs>
          <w:tab w:val="left" w:pos="6289" w:leader="underscore"/>
        </w:tabs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</w:rPr>
        <w:t xml:space="preserve">Объект</w:t>
      </w:r>
      <w:r>
        <w:rPr>
          <w:rFonts w:ascii="Arial" w:hAnsi="Arial" w:cs="Arial" w:eastAsia="Arial"/>
          <w:sz w:val="22"/>
        </w:rPr>
        <w:tab/>
      </w:r>
      <w:r>
        <w:rPr>
          <w:rFonts w:ascii="Arial" w:hAnsi="Arial" w:cs="Arial" w:eastAsia="Arial"/>
          <w:sz w:val="22"/>
        </w:rPr>
      </w:r>
    </w:p>
    <w:p>
      <w:pPr>
        <w:pStyle w:val="931"/>
        <w:ind w:left="560"/>
        <w:spacing w:before="0"/>
        <w:shd w:val="clear" w:fill="auto" w:color="auto"/>
        <w:tabs>
          <w:tab w:val="left" w:pos="6289" w:leader="underscore"/>
        </w:tabs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</w:rPr>
        <w:t xml:space="preserve">Заказчик</w:t>
      </w:r>
      <w:r>
        <w:rPr>
          <w:rFonts w:ascii="Arial" w:hAnsi="Arial" w:cs="Arial" w:eastAsia="Arial"/>
          <w:sz w:val="22"/>
        </w:rPr>
        <w:tab/>
      </w:r>
      <w:r>
        <w:rPr>
          <w:rFonts w:ascii="Arial" w:hAnsi="Arial" w:cs="Arial" w:eastAsia="Arial"/>
          <w:sz w:val="22"/>
        </w:rPr>
      </w:r>
    </w:p>
    <w:p>
      <w:pPr>
        <w:pStyle w:val="931"/>
        <w:ind w:left="560"/>
        <w:spacing w:before="0"/>
        <w:shd w:val="clear" w:fill="auto" w:color="auto"/>
        <w:tabs>
          <w:tab w:val="left" w:pos="5331" w:leader="underscore"/>
        </w:tabs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</w:rPr>
        <w:t xml:space="preserve">Адрес</w:t>
      </w:r>
      <w:r>
        <w:rPr>
          <w:rFonts w:ascii="Arial" w:hAnsi="Arial" w:cs="Arial" w:eastAsia="Arial"/>
          <w:sz w:val="22"/>
        </w:rPr>
        <w:tab/>
        <w:t xml:space="preserve">Телефон</w:t>
      </w:r>
      <w:r>
        <w:rPr>
          <w:rFonts w:ascii="Arial" w:hAnsi="Arial" w:cs="Arial" w:eastAsia="Arial"/>
          <w:sz w:val="22"/>
        </w:rPr>
      </w:r>
    </w:p>
    <w:sectPr>
      <w:headerReference w:type="default" r:id="rId8"/>
      <w:footnotePr/>
      <w:endnotePr/>
      <w:type w:val="nextPage"/>
      <w:pgSz w:w="11900" w:h="16840" w:orient="portrait"/>
      <w:pgMar w:top="743" w:right="745" w:bottom="743" w:left="697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/>
  <w:font w:name="GOST type A">
    <w:panose1 w:val="020B0506020203020204"/>
  </w:font>
  <w:font w:name="Segoe UI">
    <w:panose1 w:val="020B0502020104020203"/>
  </w:font>
  <w:font w:name="Arial">
    <w:panose1 w:val="020B0604020202020204"/>
  </w:font>
  <w:font w:name="Times New Roman">
    <w:panose1 w:val="02020603050405020304"/>
  </w:font>
  <w:font w:name="Arial Unicode M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spacing w:after="100" w:afterAutospacing="1" w:before="100" w:beforeAutospacing="1"/>
      <w:tabs>
        <w:tab w:val="left" w:pos="4305" w:leader="none"/>
        <w:tab w:val="left" w:pos="6870" w:leader="none"/>
      </w:tabs>
      <w:rPr>
        <w:rFonts w:ascii="GOST type A" w:hAnsi="GOST type A"/>
        <w:lang w:val="ru-RU"/>
      </w:rPr>
    </w:pPr>
    <w:r>
      <w:rPr>
        <w:rFonts w:ascii="GOST type A" w:hAnsi="GOST type A"/>
      </w:rPr>
    </w:r>
    <w:r>
      <w:rPr>
        <w:rFonts w:ascii="GOST type A" w:hAnsi="GOST type A"/>
        <w:lang w:val="ru-RU"/>
      </w:rPr>
      <w:t xml:space="preserve"> </w:t>
    </w:r>
    <w:r>
      <w:rPr>
        <w:rFonts w:ascii="GOST type A" w:hAnsi="GOST type A"/>
        <w:lang w:val="ru-RU"/>
      </w:rPr>
      <w:t xml:space="preserve">             </w:t>
    </w:r>
    <w:r>
      <w:rPr>
        <w:rFonts w:ascii="GOST type A" w:hAnsi="GOST type A"/>
        <w:lang w:val="ru-RU"/>
      </w:rPr>
      <mc:AlternateContent>
        <mc:Choice Requires="wpg">
          <w:drawing>
            <wp:anchor xmlns:wp="http://schemas.openxmlformats.org/drawingml/2006/wordprocessingDrawing" distT="0" distB="0" distL="115200" distR="115200" simplePos="0" relativeHeight="251666432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221567</wp:posOffset>
              </wp:positionV>
              <wp:extent cx="1888313" cy="690975"/>
              <wp:effectExtent l="0" t="0" r="0" b="0"/>
              <wp:wrapNone/>
              <wp:docPr id="1" name="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888312" cy="6909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51666432;o:allowoverlap:true;o:allowincell:true;mso-position-horizontal-relative:text;margin-left:-21.8pt;mso-position-horizontal:absolute;mso-position-vertical-relative:text;margin-top:17.4pt;mso-position-vertical:absolute;width:148.7pt;height:54.4pt;" stroked="false">
              <v:path textboxrect="0,0,0,0"/>
              <v:imagedata r:id="rId1" o:title=""/>
            </v:shape>
          </w:pict>
        </mc:Fallback>
      </mc:AlternateContent>
    </w:r>
    <w:r>
      <w:rPr>
        <w:rFonts w:ascii="GOST type A" w:hAnsi="GOST type A"/>
        <w:lang w:val="ru-RU"/>
      </w:rPr>
      <w:t xml:space="preserve">      </w:t>
    </w:r>
    <w:r>
      <w:rPr>
        <w:rFonts w:ascii="GOST type A" w:hAnsi="GOST type A"/>
        <w:lang w:val="ru-RU"/>
      </w:rPr>
    </w:r>
    <w:r/>
  </w:p>
  <w:p>
    <w:pPr>
      <w:pStyle w:val="934"/>
      <w:rPr>
        <w:rFonts w:ascii="GOST type A" w:hAnsi="GOST type A"/>
        <w:lang w:val="ru-RU"/>
      </w:rPr>
    </w:pPr>
    <w:r>
      <w:rPr>
        <w:rFonts w:ascii="GOST type A" w:hAnsi="GOST type A"/>
        <w:lang w:val="ru-RU"/>
      </w:rPr>
    </w:r>
    <w:r>
      <mc:AlternateContent>
        <mc:Choice Requires="wpg">
          <w:drawing>
            <wp:anchor xmlns:wp="http://schemas.openxmlformats.org/drawingml/2006/wordprocessingDrawing"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1007450</wp:posOffset>
              </wp:positionH>
              <wp:positionV relativeFrom="paragraph">
                <wp:posOffset>96647</wp:posOffset>
              </wp:positionV>
              <wp:extent cx="5729900" cy="762095"/>
              <wp:effectExtent l="6350" t="6350" r="6350" b="6350"/>
              <wp:wrapSquare wrapText="bothSides"/>
              <wp:docPr id="2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 flipH="0" flipV="0">
                        <a:off x="0" y="0"/>
                        <a:ext cx="5729899" cy="7620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Palatino Linotype" w:hAnsi="Palatino Linotype"/>
                              <w:b/>
                              <w:sz w:val="28"/>
                              <w:szCs w:val="28"/>
                              <w14:textOutline>
                                <w14:noFill/>
                              </w14:textOutline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28"/>
                              <w:szCs w:val="28"/>
                              <w:lang w:val="ru-RU"/>
                              <w14:textOutline>
                                <w14:noFill/>
                              </w14:textOutline>
                            </w:rPr>
                            <w:t xml:space="preserve">         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28"/>
                              <w:szCs w:val="28"/>
                              <w14:textOutline>
                                <w14:noFill/>
                              </w14:textOutline>
                            </w:rPr>
                          </w:r>
                          <w:r/>
                        </w:p>
                        <w:p>
                          <w:pPr>
                            <w:pStyle w:val="777"/>
                            <w:rPr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2">
                                    <w14:wordShade w14:val="191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6</w:t>
                          </w: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20088, г. </w:t>
                          </w:r>
                          <w:r>
                            <w:rPr>
                              <w:rFonts w:ascii="Times New Roman" w:hAnsi="Times New Roman" w:cs="Times New Roman" w:eastAsia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spacing w:val="0"/>
                              <w:position w:val="0"/>
                              <w:highlight w:val="none"/>
                              <w:vertAlign w:val="baseline"/>
                              <w:lang w:val="ru-RU" w:bidi="ar-SA" w:eastAsia="en-US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Екатеринбург</w:t>
                          </w: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, ул. Культуры, д.10, кв. 97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, 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2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ОГРН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2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2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1027739326449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2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2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ИНН/КПП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2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2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6686072222/ </w:t>
                          </w: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2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667102001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,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тел.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: +7(343)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271-58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-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08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, </w:t>
                          </w:r>
                          <w:r>
                            <w:rPr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2">
                                    <w14:wordShade w14:val="191"/>
                                  </w14:schemeClr>
                                </w14:solidFill>
                              </w14:textFill>
                            </w:rPr>
                            <w:t xml:space="preserve">e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2">
                                    <w14:wordShade w14:val="191"/>
                                  </w14:schemeClr>
                                </w14:solidFill>
                              </w14:textFill>
                            </w:rPr>
                            <w:t xml:space="preserve">-</w:t>
                          </w:r>
                          <w:r>
                            <w:rPr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2">
                                    <w14:wordShade w14:val="191"/>
                                  </w14:schemeClr>
                                </w14:solidFill>
                              </w14:textFill>
                            </w:rPr>
                            <w:t xml:space="preserve">mail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2">
                                    <w14:wordShade w14:val="191"/>
                                  </w14:schemeClr>
                                </w14:solidFill>
                              </w14:textFill>
                            </w:rPr>
                            <w:t xml:space="preserve">: </w:t>
                          </w:r>
                          <w:hyperlink r:id="rId2" w:tooltip="mailto:89826945808@mail.ru" w:history="1">
                            <w:r>
                              <w:rPr>
                                <w:rStyle w:val="926"/>
                                <w:sz w:val="16"/>
                                <w:szCs w:val="16"/>
                                <w:lang w:val="ru-RU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chemeClr w14:val="accent2">
                                      <w14:wordShade w14:val="191"/>
                                    </w14:schemeClr>
                                  </w14:solidFill>
                                </w14:textFill>
                              </w:rPr>
                              <w:t xml:space="preserve">89826945808@</w:t>
                            </w:r>
                            <w:r>
                              <w:rPr>
                                <w:rStyle w:val="926"/>
                                <w:sz w:val="16"/>
                                <w:szCs w:val="16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chemeClr w14:val="accent2">
                                      <w14:wordShade w14:val="191"/>
                                    </w14:schemeClr>
                                  </w14:solidFill>
                                </w14:textFill>
                              </w:rPr>
                              <w:t xml:space="preserve">mail</w:t>
                            </w:r>
                            <w:r>
                              <w:rPr>
                                <w:rStyle w:val="926"/>
                                <w:sz w:val="16"/>
                                <w:szCs w:val="16"/>
                                <w:lang w:val="ru-RU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chemeClr w14:val="accent2">
                                      <w14:wordShade w14:val="191"/>
                                    </w14:schemeClr>
                                  </w14:solidFill>
                                </w14:textFill>
                              </w:rPr>
                              <w:t xml:space="preserve">.</w:t>
                            </w:r>
                            <w:r>
                              <w:rPr>
                                <w:rStyle w:val="926"/>
                                <w:sz w:val="16"/>
                                <w:szCs w:val="16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chemeClr w14:val="accent2">
                                      <w14:wordShade w14:val="191"/>
                                    </w14:schemeClr>
                                  </w14:solidFill>
                                </w14:textFill>
                              </w:rPr>
                              <w:t xml:space="preserve">ru</w:t>
                            </w:r>
                          </w:hyperlink>
                          <w:r>
                            <w:rPr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2">
                                    <w14:wordShade w14:val="191"/>
                                  </w14:schemeClr>
                                </w14:solidFill>
                              </w14:textFill>
                            </w:rPr>
                          </w:r>
                          <w:r/>
                        </w:p>
                        <w:p>
                          <w:pPr>
                            <w:rPr>
                              <w:rFonts w:ascii="Palatino Linotype" w:hAnsi="Palatino Linotype"/>
                              <w:b/>
                              <w:sz w:val="28"/>
                              <w:szCs w:val="28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2">
                                    <w14:wordShade w14:val="191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2">
                                    <w14:wordShade w14:val="191"/>
                                  </w14:schemeClr>
                                </w14:solidFill>
                              </w14:textFill>
                            </w:rPr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28"/>
                              <w:szCs w:val="28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2">
                                    <w14:wordShade w14:val="191"/>
                                  </w14:schemeClr>
                                </w14:solidFill>
                              </w14:textFill>
                            </w:rPr>
                          </w:r>
                          <w:r/>
                        </w:p>
                      </w:txbxContent>
                    </wps:txbx>
                    <wps:bodyPr vertOverflow="overflow" horzOverflow="clip" vert="horz" wrap="square" lIns="91440" tIns="45720" rIns="91440" bIns="45720" numCol="1" spcCol="0" rtlCol="0" fromWordArt="0" anchor="t" anchorCtr="0" forceAA="0" upright="0" compatLnSpc="0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style="position:absolute;mso-wrap-distance-left:9.0pt;mso-wrap-distance-top:3.6pt;mso-wrap-distance-right:9.0pt;mso-wrap-distance-bottom:3.6pt;z-index:251659264;o:allowoverlap:true;o:allowincell:true;mso-position-horizontal-relative:margin;margin-left:79.3pt;mso-position-horizontal:absolute;mso-position-vertical-relative:text;margin-top:7.6pt;mso-position-vertical:absolute;width:451.2pt;height:60.0pt;v-text-anchor:top;" coordsize="100000,100000" path="" fillcolor="#FFFFFF" strokecolor="#FFFFFF">
              <v:path textboxrect="0,0,0,0"/>
              <w10:wrap type="square"/>
              <v:textbox>
                <w:txbxContent>
                  <w:p>
                    <w:pPr>
                      <w:rPr>
                        <w:rFonts w:ascii="Palatino Linotype" w:hAnsi="Palatino Linotype"/>
                        <w:b/>
                        <w:sz w:val="28"/>
                        <w:szCs w:val="28"/>
                        <w14:textOutline>
                          <w14:noFill/>
                        </w14:textOutline>
                      </w:rPr>
                    </w:pPr>
                    <w:r>
                      <w:rPr>
                        <w:rFonts w:ascii="Palatino Linotype" w:hAnsi="Palatino Linotype"/>
                        <w:b/>
                        <w:sz w:val="28"/>
                        <w:szCs w:val="28"/>
                        <w:lang w:val="ru-RU"/>
                        <w14:textOutline>
                          <w14:noFill/>
                        </w14:textOutline>
                      </w:rPr>
                      <w:t xml:space="preserve">          </w:t>
                    </w:r>
                    <w:r>
                      <w:rPr>
                        <w:rFonts w:ascii="Palatino Linotype" w:hAnsi="Palatino Linotype"/>
                        <w:b/>
                        <w:sz w:val="28"/>
                        <w:szCs w:val="28"/>
                        <w14:textOutline>
                          <w14:noFill/>
                        </w14:textOutline>
                      </w:rPr>
                    </w:r>
                    <w:r/>
                  </w:p>
                  <w:p>
                    <w:pPr>
                      <w:pStyle w:val="777"/>
                      <w:rPr>
                        <w14:textOutline>
                          <w14:noFill/>
                        </w14:textOutline>
                        <w14:textFill>
                          <w14:solidFill>
                            <w14:schemeClr w14:val="accent2">
                              <w14:wordShade w14:val="191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cs="Times New Roman"/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6</w:t>
                    </w:r>
                    <w:r>
                      <w:rPr>
                        <w:rFonts w:cs="Times New Roman"/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20088, г. </w:t>
                    </w:r>
                    <w:r>
                      <w:rPr>
                        <w:rFonts w:ascii="Times New Roman" w:hAnsi="Times New Roman" w:cs="Times New Roman" w:eastAsia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spacing w:val="0"/>
                        <w:position w:val="0"/>
                        <w:highlight w:val="none"/>
                        <w:vertAlign w:val="baseline"/>
                        <w:lang w:val="ru-RU" w:bidi="ar-SA" w:eastAsia="en-US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Екатеринбург</w:t>
                    </w:r>
                    <w:r>
                      <w:rPr>
                        <w:rFonts w:cs="Times New Roman"/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, ул. Культуры, д.10, кв. 97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, 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2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ОГРН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2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cs="Times New Roman"/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2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1027739326449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2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2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ИНН/КПП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2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cs="Times New Roman"/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2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6686072222/ </w:t>
                    </w:r>
                    <w:r>
                      <w:rPr>
                        <w:rFonts w:cs="Times New Roman"/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2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667102001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,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 тел.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: +7(343)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271-58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-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08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, </w:t>
                    </w:r>
                    <w:r>
                      <w:rPr>
                        <w14:textOutline>
                          <w14:noFill/>
                        </w14:textOutline>
                        <w14:textFill>
                          <w14:solidFill>
                            <w14:schemeClr w14:val="accent2">
                              <w14:wordShade w14:val="191"/>
                            </w14:schemeClr>
                          </w14:solidFill>
                        </w14:textFill>
                      </w:rPr>
                      <w:t xml:space="preserve">e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2">
                              <w14:wordShade w14:val="191"/>
                            </w14:schemeClr>
                          </w14:solidFill>
                        </w14:textFill>
                      </w:rPr>
                      <w:t xml:space="preserve">-</w:t>
                    </w:r>
                    <w:r>
                      <w:rPr>
                        <w14:textOutline>
                          <w14:noFill/>
                        </w14:textOutline>
                        <w14:textFill>
                          <w14:solidFill>
                            <w14:schemeClr w14:val="accent2">
                              <w14:wordShade w14:val="191"/>
                            </w14:schemeClr>
                          </w14:solidFill>
                        </w14:textFill>
                      </w:rPr>
                      <w:t xml:space="preserve">mail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2">
                              <w14:wordShade w14:val="191"/>
                            </w14:schemeClr>
                          </w14:solidFill>
                        </w14:textFill>
                      </w:rPr>
                      <w:t xml:space="preserve">: </w:t>
                    </w:r>
                    <w:hyperlink r:id="rId2" w:tooltip="mailto:89826945808@mail.ru" w:history="1">
                      <w:r>
                        <w:rPr>
                          <w:rStyle w:val="926"/>
                          <w:sz w:val="16"/>
                          <w:szCs w:val="16"/>
                          <w:lang w:val="ru-RU"/>
                          <w14:textOutline>
                            <w14:noFill/>
                          </w14:textOutline>
                          <w14:textFill>
                            <w14:solidFill>
                              <w14:schemeClr w14:val="accent2">
                                <w14:wordShade w14:val="191"/>
                              </w14:schemeClr>
                            </w14:solidFill>
                          </w14:textFill>
                        </w:rPr>
                        <w:t xml:space="preserve">89826945808@</w:t>
                      </w:r>
                      <w:r>
                        <w:rPr>
                          <w:rStyle w:val="926"/>
                          <w:sz w:val="16"/>
                          <w:szCs w:val="16"/>
                          <w14:textOutline>
                            <w14:noFill/>
                          </w14:textOutline>
                          <w14:textFill>
                            <w14:solidFill>
                              <w14:schemeClr w14:val="accent2">
                                <w14:wordShade w14:val="191"/>
                              </w14:schemeClr>
                            </w14:solidFill>
                          </w14:textFill>
                        </w:rPr>
                        <w:t xml:space="preserve">mail</w:t>
                      </w:r>
                      <w:r>
                        <w:rPr>
                          <w:rStyle w:val="926"/>
                          <w:sz w:val="16"/>
                          <w:szCs w:val="16"/>
                          <w:lang w:val="ru-RU"/>
                          <w14:textOutline>
                            <w14:noFill/>
                          </w14:textOutline>
                          <w14:textFill>
                            <w14:solidFill>
                              <w14:schemeClr w14:val="accent2">
                                <w14:wordShade w14:val="191"/>
                              </w14:schemeClr>
                            </w14:solidFill>
                          </w14:textFill>
                        </w:rPr>
                        <w:t xml:space="preserve">.</w:t>
                      </w:r>
                      <w:r>
                        <w:rPr>
                          <w:rStyle w:val="926"/>
                          <w:sz w:val="16"/>
                          <w:szCs w:val="16"/>
                          <w14:textOutline>
                            <w14:noFill/>
                          </w14:textOutline>
                          <w14:textFill>
                            <w14:solidFill>
                              <w14:schemeClr w14:val="accent2">
                                <w14:wordShade w14:val="191"/>
                              </w14:schemeClr>
                            </w14:solidFill>
                          </w14:textFill>
                        </w:rPr>
                        <w:t xml:space="preserve">ru</w:t>
                      </w:r>
                    </w:hyperlink>
                    <w:r>
                      <w:rPr>
                        <w14:textOutline>
                          <w14:noFill/>
                        </w14:textOutline>
                        <w14:textFill>
                          <w14:solidFill>
                            <w14:schemeClr w14:val="accent2">
                              <w14:wordShade w14:val="191"/>
                            </w14:schemeClr>
                          </w14:solidFill>
                        </w14:textFill>
                      </w:rPr>
                    </w:r>
                    <w:r/>
                  </w:p>
                  <w:p>
                    <w:pPr>
                      <w:rPr>
                        <w:rFonts w:ascii="Palatino Linotype" w:hAnsi="Palatino Linotype"/>
                        <w:b/>
                        <w:sz w:val="28"/>
                        <w:szCs w:val="28"/>
                        <w14:textOutline>
                          <w14:noFill/>
                        </w14:textOutline>
                        <w14:textFill>
                          <w14:solidFill>
                            <w14:schemeClr w14:val="accent2">
                              <w14:wordShade w14:val="191"/>
                            </w14:schemeClr>
                          </w14:solidFill>
                        </w14:textFill>
                      </w:rPr>
                    </w:pPr>
                    <w:r>
                      <w:rPr>
                        <w14:textOutline>
                          <w14:noFill/>
                        </w14:textOutline>
                        <w14:textFill>
                          <w14:solidFill>
                            <w14:schemeClr w14:val="accent2">
                              <w14:wordShade w14:val="191"/>
                            </w14:schemeClr>
                          </w14:solidFill>
                        </w14:textFill>
                      </w:rPr>
                    </w:r>
                    <w:r>
                      <w:rPr>
                        <w:rFonts w:ascii="Palatino Linotype" w:hAnsi="Palatino Linotype"/>
                        <w:b/>
                        <w:sz w:val="28"/>
                        <w:szCs w:val="28"/>
                        <w14:textOutline>
                          <w14:noFill/>
                        </w14:textOutline>
                        <w14:textFill>
                          <w14:solidFill>
                            <w14:schemeClr w14:val="accent2">
                              <w14:wordShade w14:val="191"/>
                            </w14:schemeClr>
                          </w14:solidFill>
                        </w14:textFill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ascii="GOST type A" w:hAnsi="GOST type A"/>
        <w:lang w:val="ru-RU"/>
      </w:rPr>
    </w:r>
    <w:r/>
  </w:p>
  <w:p>
    <w:pPr>
      <w:pStyle w:val="934"/>
      <w:spacing w:after="100" w:afterAutospacing="1" w:before="100" w:beforeAutospacing="1"/>
      <w:tabs>
        <w:tab w:val="left" w:pos="4305" w:leader="none"/>
        <w:tab w:val="left" w:pos="6870" w:leader="none"/>
      </w:tabs>
      <w:rPr>
        <w:rFonts w:ascii="GOST type A" w:hAnsi="GOST type A"/>
      </w:rPr>
    </w:pPr>
    <w:r>
      <w:rPr>
        <w:rFonts w:ascii="GOST type A" w:hAnsi="GOST type A"/>
      </w:rPr>
    </w:r>
    <w:r>
      <w:rPr>
        <w:rFonts w:ascii="GOST type A" w:hAnsi="GOST type A"/>
      </w:rPr>
      <w:tab/>
    </w:r>
    <w:r>
      <w:rPr>
        <w:rFonts w:ascii="GOST type A" w:hAnsi="GOST type A"/>
      </w:rPr>
      <w:tab/>
    </w:r>
    <w:r/>
  </w:p>
  <w:p>
    <w:pPr>
      <w:pStyle w:val="934"/>
      <w:rPr>
        <w:rFonts w:ascii="GOST type A" w:hAnsi="GOST type A"/>
      </w:rPr>
    </w:pPr>
    <w:r>
      <w:rPr>
        <w:rFonts w:ascii="GOST type A" w:hAnsi="GOST type A"/>
      </w:rPr>
    </w:r>
    <w:r/>
  </w:p>
  <w:p>
    <w:pPr>
      <w:pStyle w:val="934"/>
      <w:tabs>
        <w:tab w:val="left" w:pos="3930" w:leader="none"/>
        <w:tab w:val="clear" w:pos="4677" w:leader="none"/>
        <w:tab w:val="clear" w:pos="9355" w:leader="none"/>
      </w:tabs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hAnsi="Arial Unicode MS" w:cs="Arial Unicode MS" w:eastAsia="Arial Unicode MS" w:hint="default"/>
        <w:sz w:val="24"/>
        <w:szCs w:val="24"/>
        <w:lang w:val="ru-RU" w:bidi="ru-RU" w:eastAsia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7">
    <w:name w:val="Heading 1"/>
    <w:basedOn w:val="922"/>
    <w:next w:val="922"/>
    <w:link w:val="7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48">
    <w:name w:val="Heading 1 Char"/>
    <w:basedOn w:val="923"/>
    <w:link w:val="747"/>
    <w:uiPriority w:val="9"/>
    <w:rPr>
      <w:rFonts w:ascii="Arial" w:hAnsi="Arial" w:cs="Arial" w:eastAsia="Arial"/>
      <w:sz w:val="40"/>
      <w:szCs w:val="40"/>
    </w:rPr>
  </w:style>
  <w:style w:type="paragraph" w:styleId="749">
    <w:name w:val="Heading 2"/>
    <w:basedOn w:val="922"/>
    <w:next w:val="922"/>
    <w:link w:val="7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50">
    <w:name w:val="Heading 2 Char"/>
    <w:basedOn w:val="923"/>
    <w:link w:val="749"/>
    <w:uiPriority w:val="9"/>
    <w:rPr>
      <w:rFonts w:ascii="Arial" w:hAnsi="Arial" w:cs="Arial" w:eastAsia="Arial"/>
      <w:sz w:val="34"/>
    </w:rPr>
  </w:style>
  <w:style w:type="paragraph" w:styleId="751">
    <w:name w:val="Heading 3"/>
    <w:basedOn w:val="922"/>
    <w:next w:val="922"/>
    <w:link w:val="7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52">
    <w:name w:val="Heading 3 Char"/>
    <w:basedOn w:val="923"/>
    <w:link w:val="751"/>
    <w:uiPriority w:val="9"/>
    <w:rPr>
      <w:rFonts w:ascii="Arial" w:hAnsi="Arial" w:cs="Arial" w:eastAsia="Arial"/>
      <w:sz w:val="30"/>
      <w:szCs w:val="30"/>
    </w:rPr>
  </w:style>
  <w:style w:type="paragraph" w:styleId="753">
    <w:name w:val="Heading 4"/>
    <w:basedOn w:val="922"/>
    <w:next w:val="922"/>
    <w:link w:val="7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54">
    <w:name w:val="Heading 4 Char"/>
    <w:basedOn w:val="923"/>
    <w:link w:val="753"/>
    <w:uiPriority w:val="9"/>
    <w:rPr>
      <w:rFonts w:ascii="Arial" w:hAnsi="Arial" w:cs="Arial" w:eastAsia="Arial"/>
      <w:b/>
      <w:bCs/>
      <w:sz w:val="26"/>
      <w:szCs w:val="26"/>
    </w:rPr>
  </w:style>
  <w:style w:type="paragraph" w:styleId="755">
    <w:name w:val="Heading 5"/>
    <w:basedOn w:val="922"/>
    <w:next w:val="922"/>
    <w:link w:val="7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56">
    <w:name w:val="Heading 5 Char"/>
    <w:basedOn w:val="923"/>
    <w:link w:val="755"/>
    <w:uiPriority w:val="9"/>
    <w:rPr>
      <w:rFonts w:ascii="Arial" w:hAnsi="Arial" w:cs="Arial" w:eastAsia="Arial"/>
      <w:b/>
      <w:bCs/>
      <w:sz w:val="24"/>
      <w:szCs w:val="24"/>
    </w:rPr>
  </w:style>
  <w:style w:type="paragraph" w:styleId="757">
    <w:name w:val="Heading 6"/>
    <w:basedOn w:val="922"/>
    <w:next w:val="922"/>
    <w:link w:val="7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58">
    <w:name w:val="Heading 6 Char"/>
    <w:basedOn w:val="923"/>
    <w:link w:val="757"/>
    <w:uiPriority w:val="9"/>
    <w:rPr>
      <w:rFonts w:ascii="Arial" w:hAnsi="Arial" w:cs="Arial" w:eastAsia="Arial"/>
      <w:b/>
      <w:bCs/>
      <w:sz w:val="22"/>
      <w:szCs w:val="22"/>
    </w:rPr>
  </w:style>
  <w:style w:type="paragraph" w:styleId="759">
    <w:name w:val="Heading 7"/>
    <w:basedOn w:val="922"/>
    <w:next w:val="922"/>
    <w:link w:val="7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60">
    <w:name w:val="Heading 7 Char"/>
    <w:basedOn w:val="923"/>
    <w:link w:val="7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1">
    <w:name w:val="Heading 8"/>
    <w:basedOn w:val="922"/>
    <w:next w:val="922"/>
    <w:link w:val="7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62">
    <w:name w:val="Heading 8 Char"/>
    <w:basedOn w:val="923"/>
    <w:link w:val="761"/>
    <w:uiPriority w:val="9"/>
    <w:rPr>
      <w:rFonts w:ascii="Arial" w:hAnsi="Arial" w:cs="Arial" w:eastAsia="Arial"/>
      <w:i/>
      <w:iCs/>
      <w:sz w:val="22"/>
      <w:szCs w:val="22"/>
    </w:rPr>
  </w:style>
  <w:style w:type="paragraph" w:styleId="763">
    <w:name w:val="Heading 9"/>
    <w:basedOn w:val="922"/>
    <w:next w:val="922"/>
    <w:link w:val="7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64">
    <w:name w:val="Heading 9 Char"/>
    <w:basedOn w:val="923"/>
    <w:link w:val="763"/>
    <w:uiPriority w:val="9"/>
    <w:rPr>
      <w:rFonts w:ascii="Arial" w:hAnsi="Arial" w:cs="Arial" w:eastAsia="Arial"/>
      <w:i/>
      <w:iCs/>
      <w:sz w:val="21"/>
      <w:szCs w:val="21"/>
    </w:rPr>
  </w:style>
  <w:style w:type="paragraph" w:styleId="765">
    <w:name w:val="List Paragraph"/>
    <w:basedOn w:val="922"/>
    <w:qFormat/>
    <w:uiPriority w:val="34"/>
    <w:pPr>
      <w:contextualSpacing w:val="true"/>
      <w:ind w:left="720"/>
    </w:pPr>
  </w:style>
  <w:style w:type="paragraph" w:styleId="766">
    <w:name w:val="No Spacing"/>
    <w:qFormat/>
    <w:uiPriority w:val="1"/>
    <w:pPr>
      <w:spacing w:lineRule="auto" w:line="240" w:after="0" w:before="0"/>
    </w:pPr>
  </w:style>
  <w:style w:type="paragraph" w:styleId="767">
    <w:name w:val="Title"/>
    <w:basedOn w:val="922"/>
    <w:next w:val="922"/>
    <w:link w:val="7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68">
    <w:name w:val="Title Char"/>
    <w:basedOn w:val="923"/>
    <w:link w:val="767"/>
    <w:uiPriority w:val="10"/>
    <w:rPr>
      <w:sz w:val="48"/>
      <w:szCs w:val="48"/>
    </w:rPr>
  </w:style>
  <w:style w:type="paragraph" w:styleId="769">
    <w:name w:val="Subtitle"/>
    <w:basedOn w:val="922"/>
    <w:next w:val="922"/>
    <w:link w:val="770"/>
    <w:qFormat/>
    <w:uiPriority w:val="11"/>
    <w:rPr>
      <w:sz w:val="24"/>
      <w:szCs w:val="24"/>
    </w:rPr>
    <w:pPr>
      <w:spacing w:after="200" w:before="200"/>
    </w:pPr>
  </w:style>
  <w:style w:type="character" w:styleId="770">
    <w:name w:val="Subtitle Char"/>
    <w:basedOn w:val="923"/>
    <w:link w:val="769"/>
    <w:uiPriority w:val="11"/>
    <w:rPr>
      <w:sz w:val="24"/>
      <w:szCs w:val="24"/>
    </w:rPr>
  </w:style>
  <w:style w:type="paragraph" w:styleId="771">
    <w:name w:val="Quote"/>
    <w:basedOn w:val="922"/>
    <w:next w:val="922"/>
    <w:link w:val="772"/>
    <w:qFormat/>
    <w:uiPriority w:val="29"/>
    <w:rPr>
      <w:i/>
    </w:rPr>
    <w:pPr>
      <w:ind w:left="720" w:right="720"/>
    </w:pPr>
  </w:style>
  <w:style w:type="character" w:styleId="772">
    <w:name w:val="Quote Char"/>
    <w:link w:val="771"/>
    <w:uiPriority w:val="29"/>
    <w:rPr>
      <w:i/>
    </w:rPr>
  </w:style>
  <w:style w:type="paragraph" w:styleId="773">
    <w:name w:val="Intense Quote"/>
    <w:basedOn w:val="922"/>
    <w:next w:val="922"/>
    <w:link w:val="77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74">
    <w:name w:val="Intense Quote Char"/>
    <w:link w:val="773"/>
    <w:uiPriority w:val="30"/>
    <w:rPr>
      <w:i/>
    </w:rPr>
  </w:style>
  <w:style w:type="character" w:styleId="775">
    <w:name w:val="Header Char"/>
    <w:basedOn w:val="923"/>
    <w:link w:val="934"/>
    <w:uiPriority w:val="99"/>
  </w:style>
  <w:style w:type="character" w:styleId="776">
    <w:name w:val="Footer Char"/>
    <w:basedOn w:val="923"/>
    <w:link w:val="936"/>
    <w:uiPriority w:val="99"/>
  </w:style>
  <w:style w:type="paragraph" w:styleId="777">
    <w:name w:val="Caption"/>
    <w:basedOn w:val="922"/>
    <w:next w:val="92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78">
    <w:name w:val="Caption Char"/>
    <w:basedOn w:val="777"/>
    <w:link w:val="936"/>
    <w:uiPriority w:val="99"/>
  </w:style>
  <w:style w:type="table" w:styleId="779">
    <w:name w:val="Table Grid"/>
    <w:basedOn w:val="9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Table Grid Light"/>
    <w:basedOn w:val="9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basedOn w:val="9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9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6">
    <w:name w:val="Grid Table 1 Light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2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2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2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2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2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2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3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3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3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3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3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3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Grid Table 4"/>
    <w:basedOn w:val="9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8">
    <w:name w:val="Grid Table 4 - Accent 1"/>
    <w:basedOn w:val="9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09">
    <w:name w:val="Grid Table 4 - Accent 2"/>
    <w:basedOn w:val="9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10">
    <w:name w:val="Grid Table 4 - Accent 3"/>
    <w:basedOn w:val="9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11">
    <w:name w:val="Grid Table 4 - Accent 4"/>
    <w:basedOn w:val="9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12">
    <w:name w:val="Grid Table 4 - Accent 5"/>
    <w:basedOn w:val="9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13">
    <w:name w:val="Grid Table 4 - Accent 6"/>
    <w:basedOn w:val="9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4">
    <w:name w:val="Grid Table 5 Dark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15">
    <w:name w:val="Grid Table 5 Dark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16">
    <w:name w:val="Grid Table 5 Dark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17">
    <w:name w:val="Grid Table 5 Dark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18">
    <w:name w:val="Grid Table 5 Dark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19">
    <w:name w:val="Grid Table 5 Dark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20">
    <w:name w:val="Grid Table 5 Dark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21">
    <w:name w:val="Grid Table 6 Colorful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2">
    <w:name w:val="Grid Table 6 Colorful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3">
    <w:name w:val="Grid Table 6 Colorful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4">
    <w:name w:val="Grid Table 6 Colorful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5">
    <w:name w:val="Grid Table 6 Colorful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6">
    <w:name w:val="Grid Table 6 Colorful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6 Colorful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7 Colorful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7 Colorful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7 Colorful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Grid Table 7 Colorful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Grid Table 7 Colorful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Grid Table 7 Colorful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Grid Table 7 Colorful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List Table 1 Light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List Table 1 Light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List Table 1 Light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List Table 1 Light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List Table 1 Light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40">
    <w:name w:val="List Table 1 Light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41">
    <w:name w:val="List Table 1 Light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42">
    <w:name w:val="List Table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43">
    <w:name w:val="List Table 2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44">
    <w:name w:val="List Table 2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45">
    <w:name w:val="List Table 2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46">
    <w:name w:val="List Table 2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47">
    <w:name w:val="List Table 2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48">
    <w:name w:val="List Table 2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49">
    <w:name w:val="List Table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6 Colorful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71">
    <w:name w:val="List Table 6 Colorful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72">
    <w:name w:val="List Table 6 Colorful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73">
    <w:name w:val="List Table 6 Colorful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74">
    <w:name w:val="List Table 6 Colorful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75">
    <w:name w:val="List Table 6 Colorful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76">
    <w:name w:val="List Table 6 Colorful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77">
    <w:name w:val="List Table 7 Colorful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8">
    <w:name w:val="List Table 7 Colorful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9">
    <w:name w:val="List Table 7 Colorful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0">
    <w:name w:val="List Table 7 Colorful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1">
    <w:name w:val="List Table 7 Colorful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2">
    <w:name w:val="List Table 7 Colorful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3">
    <w:name w:val="List Table 7 Colorful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4">
    <w:name w:val="Lined - Accent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85">
    <w:name w:val="Lined - Accent 1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86">
    <w:name w:val="Lined - Accent 2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87">
    <w:name w:val="Lined - Accent 3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88">
    <w:name w:val="Lined - Accent 4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89">
    <w:name w:val="Lined - Accent 5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90">
    <w:name w:val="Lined - Accent 6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91">
    <w:name w:val="Bordered &amp; Lined - Accent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92">
    <w:name w:val="Bordered &amp; Lined - Accent 1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93">
    <w:name w:val="Bordered &amp; Lined - Accent 2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94">
    <w:name w:val="Bordered &amp; Lined - Accent 3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95">
    <w:name w:val="Bordered &amp; Lined - Accent 4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96">
    <w:name w:val="Bordered &amp; Lined - Accent 5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97">
    <w:name w:val="Bordered &amp; Lined - Accent 6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98">
    <w:name w:val="Bordered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99">
    <w:name w:val="Bordered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00">
    <w:name w:val="Bordered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01">
    <w:name w:val="Bordered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02">
    <w:name w:val="Bordered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03">
    <w:name w:val="Bordered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04">
    <w:name w:val="Bordered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905">
    <w:name w:val="footnote text"/>
    <w:basedOn w:val="922"/>
    <w:link w:val="906"/>
    <w:uiPriority w:val="99"/>
    <w:semiHidden/>
    <w:unhideWhenUsed/>
    <w:rPr>
      <w:sz w:val="18"/>
    </w:rPr>
    <w:pPr>
      <w:spacing w:lineRule="auto" w:line="240" w:after="40"/>
    </w:pPr>
  </w:style>
  <w:style w:type="character" w:styleId="906">
    <w:name w:val="Footnote Text Char"/>
    <w:link w:val="905"/>
    <w:uiPriority w:val="99"/>
    <w:rPr>
      <w:sz w:val="18"/>
    </w:rPr>
  </w:style>
  <w:style w:type="character" w:styleId="907">
    <w:name w:val="footnote reference"/>
    <w:basedOn w:val="923"/>
    <w:uiPriority w:val="99"/>
    <w:unhideWhenUsed/>
    <w:rPr>
      <w:vertAlign w:val="superscript"/>
    </w:rPr>
  </w:style>
  <w:style w:type="paragraph" w:styleId="908">
    <w:name w:val="endnote text"/>
    <w:basedOn w:val="922"/>
    <w:link w:val="909"/>
    <w:uiPriority w:val="99"/>
    <w:semiHidden/>
    <w:unhideWhenUsed/>
    <w:rPr>
      <w:sz w:val="20"/>
    </w:rPr>
    <w:pPr>
      <w:spacing w:lineRule="auto" w:line="240" w:after="0"/>
    </w:pPr>
  </w:style>
  <w:style w:type="character" w:styleId="909">
    <w:name w:val="Endnote Text Char"/>
    <w:link w:val="908"/>
    <w:uiPriority w:val="99"/>
    <w:rPr>
      <w:sz w:val="20"/>
    </w:rPr>
  </w:style>
  <w:style w:type="character" w:styleId="910">
    <w:name w:val="endnote reference"/>
    <w:basedOn w:val="923"/>
    <w:uiPriority w:val="99"/>
    <w:semiHidden/>
    <w:unhideWhenUsed/>
    <w:rPr>
      <w:vertAlign w:val="superscript"/>
    </w:rPr>
  </w:style>
  <w:style w:type="paragraph" w:styleId="911">
    <w:name w:val="toc 1"/>
    <w:basedOn w:val="922"/>
    <w:next w:val="922"/>
    <w:uiPriority w:val="39"/>
    <w:unhideWhenUsed/>
    <w:pPr>
      <w:ind w:left="0" w:right="0" w:firstLine="0"/>
      <w:spacing w:after="57"/>
    </w:pPr>
  </w:style>
  <w:style w:type="paragraph" w:styleId="912">
    <w:name w:val="toc 2"/>
    <w:basedOn w:val="922"/>
    <w:next w:val="922"/>
    <w:uiPriority w:val="39"/>
    <w:unhideWhenUsed/>
    <w:pPr>
      <w:ind w:left="283" w:right="0" w:firstLine="0"/>
      <w:spacing w:after="57"/>
    </w:pPr>
  </w:style>
  <w:style w:type="paragraph" w:styleId="913">
    <w:name w:val="toc 3"/>
    <w:basedOn w:val="922"/>
    <w:next w:val="922"/>
    <w:uiPriority w:val="39"/>
    <w:unhideWhenUsed/>
    <w:pPr>
      <w:ind w:left="567" w:right="0" w:firstLine="0"/>
      <w:spacing w:after="57"/>
    </w:pPr>
  </w:style>
  <w:style w:type="paragraph" w:styleId="914">
    <w:name w:val="toc 4"/>
    <w:basedOn w:val="922"/>
    <w:next w:val="922"/>
    <w:uiPriority w:val="39"/>
    <w:unhideWhenUsed/>
    <w:pPr>
      <w:ind w:left="850" w:right="0" w:firstLine="0"/>
      <w:spacing w:after="57"/>
    </w:pPr>
  </w:style>
  <w:style w:type="paragraph" w:styleId="915">
    <w:name w:val="toc 5"/>
    <w:basedOn w:val="922"/>
    <w:next w:val="922"/>
    <w:uiPriority w:val="39"/>
    <w:unhideWhenUsed/>
    <w:pPr>
      <w:ind w:left="1134" w:right="0" w:firstLine="0"/>
      <w:spacing w:after="57"/>
    </w:pPr>
  </w:style>
  <w:style w:type="paragraph" w:styleId="916">
    <w:name w:val="toc 6"/>
    <w:basedOn w:val="922"/>
    <w:next w:val="922"/>
    <w:uiPriority w:val="39"/>
    <w:unhideWhenUsed/>
    <w:pPr>
      <w:ind w:left="1417" w:right="0" w:firstLine="0"/>
      <w:spacing w:after="57"/>
    </w:pPr>
  </w:style>
  <w:style w:type="paragraph" w:styleId="917">
    <w:name w:val="toc 7"/>
    <w:basedOn w:val="922"/>
    <w:next w:val="922"/>
    <w:uiPriority w:val="39"/>
    <w:unhideWhenUsed/>
    <w:pPr>
      <w:ind w:left="1701" w:right="0" w:firstLine="0"/>
      <w:spacing w:after="57"/>
    </w:pPr>
  </w:style>
  <w:style w:type="paragraph" w:styleId="918">
    <w:name w:val="toc 8"/>
    <w:basedOn w:val="922"/>
    <w:next w:val="922"/>
    <w:uiPriority w:val="39"/>
    <w:unhideWhenUsed/>
    <w:pPr>
      <w:ind w:left="1984" w:right="0" w:firstLine="0"/>
      <w:spacing w:after="57"/>
    </w:pPr>
  </w:style>
  <w:style w:type="paragraph" w:styleId="919">
    <w:name w:val="toc 9"/>
    <w:basedOn w:val="922"/>
    <w:next w:val="922"/>
    <w:uiPriority w:val="39"/>
    <w:unhideWhenUsed/>
    <w:pPr>
      <w:ind w:left="2268" w:right="0" w:firstLine="0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922"/>
    <w:next w:val="922"/>
    <w:uiPriority w:val="99"/>
    <w:unhideWhenUsed/>
    <w:pPr>
      <w:spacing w:after="0" w:afterAutospacing="0"/>
    </w:pPr>
  </w:style>
  <w:style w:type="paragraph" w:styleId="922" w:default="1">
    <w:name w:val="Normal"/>
    <w:rPr>
      <w:color w:val="000000"/>
    </w:rPr>
  </w:style>
  <w:style w:type="character" w:styleId="923" w:default="1">
    <w:name w:val="Default Paragraph Font"/>
    <w:uiPriority w:val="1"/>
    <w:semiHidden/>
    <w:unhideWhenUsed/>
  </w:style>
  <w:style w:type="table" w:styleId="9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5" w:default="1">
    <w:name w:val="No List"/>
    <w:uiPriority w:val="99"/>
    <w:semiHidden/>
    <w:unhideWhenUsed/>
  </w:style>
  <w:style w:type="character" w:styleId="926">
    <w:name w:val="Hyperlink"/>
    <w:basedOn w:val="923"/>
    <w:rPr>
      <w:color w:val="0066CC"/>
      <w:u w:val="single"/>
    </w:rPr>
  </w:style>
  <w:style w:type="character" w:styleId="927" w:customStyle="1">
    <w:name w:val="Заголовок №1_"/>
    <w:basedOn w:val="923"/>
    <w:link w:val="930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z w:val="28"/>
      <w:szCs w:val="28"/>
      <w:u w:val="none"/>
    </w:rPr>
  </w:style>
  <w:style w:type="character" w:styleId="928" w:customStyle="1">
    <w:name w:val="Основной текст (2)_"/>
    <w:basedOn w:val="923"/>
    <w:link w:val="931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u w:val="none"/>
    </w:rPr>
  </w:style>
  <w:style w:type="character" w:styleId="929" w:customStyle="1">
    <w:name w:val="Основной текст (2)"/>
    <w:basedOn w:val="928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24"/>
      <w:szCs w:val="24"/>
      <w:u w:val="none"/>
      <w:lang w:val="ru-RU" w:bidi="ru-RU" w:eastAsia="ru-RU"/>
    </w:rPr>
  </w:style>
  <w:style w:type="paragraph" w:styleId="930" w:customStyle="1">
    <w:name w:val="Заголовок №1"/>
    <w:basedOn w:val="922"/>
    <w:link w:val="927"/>
    <w:rPr>
      <w:rFonts w:ascii="Times New Roman" w:hAnsi="Times New Roman" w:cs="Times New Roman" w:eastAsia="Times New Roman"/>
      <w:b/>
      <w:bCs/>
      <w:sz w:val="28"/>
      <w:szCs w:val="28"/>
    </w:rPr>
    <w:pPr>
      <w:jc w:val="both"/>
      <w:spacing w:lineRule="atLeast" w:line="0"/>
      <w:shd w:val="clear" w:fill="FFFFFF" w:color="auto"/>
      <w:outlineLvl w:val="0"/>
    </w:pPr>
  </w:style>
  <w:style w:type="paragraph" w:styleId="931" w:customStyle="1">
    <w:name w:val="Основной текст (2)"/>
    <w:basedOn w:val="922"/>
    <w:link w:val="928"/>
    <w:rPr>
      <w:rFonts w:ascii="Times New Roman" w:hAnsi="Times New Roman" w:cs="Times New Roman" w:eastAsia="Times New Roman"/>
    </w:rPr>
    <w:pPr>
      <w:jc w:val="both"/>
      <w:spacing w:lineRule="exact" w:line="552" w:before="240"/>
      <w:shd w:val="clear" w:fill="FFFFFF" w:color="auto"/>
    </w:pPr>
  </w:style>
  <w:style w:type="paragraph" w:styleId="932">
    <w:name w:val="Balloon Text"/>
    <w:basedOn w:val="922"/>
    <w:link w:val="93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33" w:customStyle="1">
    <w:name w:val="Текст выноски Знак"/>
    <w:basedOn w:val="923"/>
    <w:link w:val="932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styleId="934">
    <w:name w:val="Header"/>
    <w:basedOn w:val="922"/>
    <w:link w:val="935"/>
    <w:unhideWhenUsed/>
    <w:pPr>
      <w:tabs>
        <w:tab w:val="center" w:pos="4677" w:leader="none"/>
        <w:tab w:val="right" w:pos="9355" w:leader="none"/>
      </w:tabs>
    </w:pPr>
  </w:style>
  <w:style w:type="character" w:styleId="935" w:customStyle="1">
    <w:name w:val="Верхний колонтитул Знак"/>
    <w:basedOn w:val="923"/>
    <w:link w:val="934"/>
    <w:rPr>
      <w:color w:val="000000"/>
    </w:rPr>
  </w:style>
  <w:style w:type="paragraph" w:styleId="936">
    <w:name w:val="Footer"/>
    <w:basedOn w:val="922"/>
    <w:link w:val="9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7" w:customStyle="1">
    <w:name w:val="Нижний колонтитул Знак"/>
    <w:basedOn w:val="923"/>
    <w:link w:val="936"/>
    <w:uiPriority w:val="99"/>
    <w:rPr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89826945808@mail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ТС ТСЗ 10 кВ</dc:title>
  <dc:subject/>
  <dc:creator>Don Padre</dc:creator>
  <cp:keywords/>
  <cp:revision>10</cp:revision>
  <dcterms:created xsi:type="dcterms:W3CDTF">2015-08-20T10:51:00Z</dcterms:created>
  <dcterms:modified xsi:type="dcterms:W3CDTF">2021-09-30T11:33:08Z</dcterms:modified>
</cp:coreProperties>
</file>